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2025-0958-23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Tischlerarbeiten - Fensteraustausch - Friedrich-Ebert-Straße 1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Tischlerarbeiten - Fensteraustausch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